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5" w:rsidRPr="00485ED5" w:rsidRDefault="00485ED5" w:rsidP="00485ED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485ED5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Условия охраны здоровья обучающихся, в том числе инвалидов и лиц с ОВЗ</w:t>
      </w:r>
      <w:r w:rsidR="00BC5E9B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.</w:t>
      </w:r>
      <w:bookmarkStart w:id="0" w:name="_GoBack"/>
      <w:bookmarkEnd w:id="0"/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 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Медицинское обслуживание детей в ДОУ осуществляется штатным мед</w:t>
      </w:r>
      <w:r w:rsidR="00BC5E9B">
        <w:rPr>
          <w:rFonts w:ascii="Arial" w:eastAsia="Times New Roman" w:hAnsi="Arial" w:cs="Arial"/>
          <w:sz w:val="24"/>
          <w:szCs w:val="24"/>
          <w:lang w:eastAsia="ru-RU"/>
        </w:rPr>
        <w:t>ицинским персоналом детской ЦРБ</w:t>
      </w:r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, которая работает в детском саду и осуществляет </w:t>
      </w:r>
      <w:proofErr w:type="gramStart"/>
      <w:r w:rsidRPr="00485ED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 здоровьем детей, дает направления к врачам узких специальностей, а также на прививки.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Медицинский блок состоит из медицинского кабинета, изолятора, процедурного кабинета. 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Медицинский кабинет оснащен всем необходимым оборудованием, которое соответствует санитарно-гигиеническим требованиям,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воздуха. 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· проведение профилактических осмотров; 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· мероприятия по обеспечению адаптации в образовательном учреждении;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· осуществление систематического медицинского </w:t>
      </w:r>
      <w:proofErr w:type="gramStart"/>
      <w:r w:rsidRPr="00485ED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· обеспечение контроля за санитарно-гигиеническим состоянием образовательного учреждения;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· осуществление контроля за физическим,  гигиеническим воспитанием детей, проведением закаливающих мероприятий;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· осуществление </w:t>
      </w:r>
      <w:proofErr w:type="gramStart"/>
      <w:r w:rsidRPr="00485ED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санитарных норм и правил.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28 сентября 2020 г.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 »). Каждая группа имеет отдельный прогулочный участок.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Учреждении имеются спортивный зал, 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Согласно СП от 2.4.3648-20 разрабатывается:  </w:t>
      </w:r>
    </w:p>
    <w:p w:rsidR="00485ED5" w:rsidRPr="00485ED5" w:rsidRDefault="00485ED5" w:rsidP="00485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485ED5">
        <w:rPr>
          <w:rFonts w:ascii="Arial" w:eastAsia="Times New Roman" w:hAnsi="Arial" w:cs="Arial"/>
          <w:sz w:val="24"/>
          <w:szCs w:val="24"/>
          <w:lang w:eastAsia="ru-RU"/>
        </w:rPr>
        <w:t>отражаются</w:t>
      </w:r>
      <w:proofErr w:type="gramEnd"/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 время приема пищи, прогулок, дневного сна. </w:t>
      </w:r>
    </w:p>
    <w:p w:rsidR="00485ED5" w:rsidRPr="00485ED5" w:rsidRDefault="00485ED5" w:rsidP="00485E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Успешно осуществляется комплексная система оздоровления детей.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В нее вошли: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оздоровительно - профилактическая работа;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обеспечение оптимального двигательного режима в течение дня;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закаливание;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рациональное питание;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обеспечение эмоционального благополучия каждому ребенку;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— формирования культуры здоровья у всех участников образовательного процесса. 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безопасности </w:t>
      </w:r>
      <w:proofErr w:type="gramStart"/>
      <w:r w:rsidRPr="00485ED5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485ED5">
        <w:rPr>
          <w:rFonts w:ascii="Arial" w:eastAsia="Times New Roman" w:hAnsi="Arial" w:cs="Arial"/>
          <w:sz w:val="24"/>
          <w:szCs w:val="24"/>
          <w:lang w:eastAsia="ru-RU"/>
        </w:rPr>
        <w:t xml:space="preserve">  ДОУ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Приоритетным направлением в области организации условий безопасности ДОУ считает совокупность мероприятий образовательного, просветительного, административно- хозяйственного и охранного характера.  </w:t>
      </w:r>
    </w:p>
    <w:p w:rsidR="00485ED5" w:rsidRPr="00485ED5" w:rsidRDefault="00485ED5" w:rsidP="00485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установлена автоматическая система пожарной сигнализации;</w:t>
      </w:r>
    </w:p>
    <w:p w:rsidR="00485ED5" w:rsidRPr="00485ED5" w:rsidRDefault="00485ED5" w:rsidP="00485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установлена система оповещения людей о пожаре; </w:t>
      </w:r>
    </w:p>
    <w:p w:rsidR="00485ED5" w:rsidRPr="00485ED5" w:rsidRDefault="00485ED5" w:rsidP="00485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установлена кнопка экстренного реагирования;  </w:t>
      </w:r>
    </w:p>
    <w:p w:rsidR="00485ED5" w:rsidRPr="00485ED5" w:rsidRDefault="00485ED5" w:rsidP="00485E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соблюдение санитарно - гигиенических требований в соответствии с СанПиН.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В ДОУ  имеется вся необходимая документация по охране труда и технике безопасности. </w:t>
      </w:r>
    </w:p>
    <w:p w:rsidR="00485ED5" w:rsidRPr="00485ED5" w:rsidRDefault="00485ED5" w:rsidP="00485ED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85ED5">
        <w:rPr>
          <w:rFonts w:ascii="Arial" w:eastAsia="Times New Roman" w:hAnsi="Arial" w:cs="Arial"/>
          <w:sz w:val="24"/>
          <w:szCs w:val="24"/>
          <w:lang w:eastAsia="ru-RU"/>
        </w:rPr>
        <w:t>Дети-инвалиды в ДОУ отсутствуют.</w:t>
      </w:r>
      <w:r w:rsidRPr="00485ED5">
        <w:rPr>
          <w:rFonts w:ascii="Arial" w:eastAsia="Times New Roman" w:hAnsi="Arial" w:cs="Arial"/>
          <w:sz w:val="24"/>
          <w:szCs w:val="24"/>
          <w:lang w:eastAsia="ru-RU"/>
        </w:rPr>
        <w:br/>
        <w:t>  </w:t>
      </w:r>
      <w:r w:rsidRPr="00485ED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03CA7" w:rsidRDefault="00903CA7"/>
    <w:sectPr w:rsidR="00903CA7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ABD"/>
    <w:multiLevelType w:val="multilevel"/>
    <w:tmpl w:val="DA6C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17D3F"/>
    <w:multiLevelType w:val="multilevel"/>
    <w:tmpl w:val="66FC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C0"/>
    <w:rsid w:val="003A4DBE"/>
    <w:rsid w:val="00485ED5"/>
    <w:rsid w:val="005020C0"/>
    <w:rsid w:val="00796EF9"/>
    <w:rsid w:val="00903CA7"/>
    <w:rsid w:val="00B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2022-02-25T12:18:00Z</dcterms:created>
  <dcterms:modified xsi:type="dcterms:W3CDTF">2022-02-25T12:38:00Z</dcterms:modified>
</cp:coreProperties>
</file>